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BCD" w:rsidRPr="00217276" w:rsidRDefault="00217276" w:rsidP="00337C73">
      <w:pPr>
        <w:jc w:val="center"/>
        <w:rPr>
          <w:b/>
          <w:sz w:val="28"/>
          <w:szCs w:val="28"/>
          <w:lang w:val="lv-LV"/>
        </w:rPr>
      </w:pPr>
      <w:r w:rsidRPr="00217276">
        <w:rPr>
          <w:b/>
          <w:sz w:val="28"/>
          <w:szCs w:val="28"/>
          <w:lang w:val="lv-LV"/>
        </w:rPr>
        <w:t xml:space="preserve">Darba uzdevums inženierģeoloģiskajai izpētei </w:t>
      </w:r>
      <w:r w:rsidR="005D01F9">
        <w:rPr>
          <w:b/>
          <w:sz w:val="28"/>
          <w:szCs w:val="28"/>
          <w:lang w:val="lv-LV"/>
        </w:rPr>
        <w:t>Pāvilostas o</w:t>
      </w:r>
      <w:r w:rsidR="00FC65F1">
        <w:rPr>
          <w:b/>
          <w:sz w:val="28"/>
          <w:szCs w:val="28"/>
          <w:lang w:val="lv-LV"/>
        </w:rPr>
        <w:t>stas z</w:t>
      </w:r>
      <w:r w:rsidR="00AD758D">
        <w:rPr>
          <w:b/>
          <w:sz w:val="28"/>
          <w:szCs w:val="28"/>
          <w:lang w:val="lv-LV"/>
        </w:rPr>
        <w:t>vejas piestātnes</w:t>
      </w:r>
      <w:r w:rsidR="00FC65F1">
        <w:rPr>
          <w:b/>
          <w:sz w:val="28"/>
          <w:szCs w:val="28"/>
          <w:lang w:val="lv-LV"/>
        </w:rPr>
        <w:t xml:space="preserve"> pārbūvei</w:t>
      </w:r>
    </w:p>
    <w:p w:rsidR="00EA53E0" w:rsidRPr="00217276" w:rsidRDefault="00EA53E0" w:rsidP="00EA53E0">
      <w:pPr>
        <w:spacing w:after="200"/>
        <w:rPr>
          <w:lang w:val="lv-LV"/>
        </w:rPr>
      </w:pPr>
      <w:r w:rsidRPr="00217276">
        <w:rPr>
          <w:lang w:val="lv-LV"/>
        </w:rPr>
        <w:t>1. Vispārīgi dati</w:t>
      </w:r>
    </w:p>
    <w:p w:rsidR="00EA53E0" w:rsidRDefault="00EA53E0" w:rsidP="00C26468">
      <w:pPr>
        <w:shd w:val="clear" w:color="auto" w:fill="FFFFFF"/>
        <w:rPr>
          <w:lang w:val="lv-LV"/>
        </w:rPr>
      </w:pPr>
      <w:r w:rsidRPr="00217276">
        <w:rPr>
          <w:lang w:val="lv-LV"/>
        </w:rPr>
        <w:t xml:space="preserve">1.1 projektējamās būves nosaukums un vieta (adrese) </w:t>
      </w:r>
      <w:r w:rsidR="007C2928" w:rsidRPr="00217276">
        <w:rPr>
          <w:lang w:val="lv-LV"/>
        </w:rPr>
        <w:t>–</w:t>
      </w:r>
      <w:r w:rsidR="00217276" w:rsidRPr="00217276">
        <w:rPr>
          <w:lang w:val="lv-LV"/>
        </w:rPr>
        <w:t xml:space="preserve"> </w:t>
      </w:r>
      <w:r w:rsidR="005D01F9">
        <w:rPr>
          <w:lang w:val="lv-LV"/>
        </w:rPr>
        <w:t>Dzintaru i</w:t>
      </w:r>
      <w:r w:rsidR="00306506">
        <w:rPr>
          <w:lang w:val="lv-LV"/>
        </w:rPr>
        <w:t>e</w:t>
      </w:r>
      <w:r w:rsidR="005D01F9">
        <w:rPr>
          <w:lang w:val="lv-LV"/>
        </w:rPr>
        <w:t xml:space="preserve">la 2A, Pāvilosta, </w:t>
      </w:r>
      <w:proofErr w:type="spellStart"/>
      <w:r w:rsidR="005D01F9">
        <w:rPr>
          <w:lang w:val="lv-LV"/>
        </w:rPr>
        <w:t>Dienvidkurzemes</w:t>
      </w:r>
      <w:proofErr w:type="spellEnd"/>
      <w:r w:rsidR="005D01F9">
        <w:rPr>
          <w:lang w:val="lv-LV"/>
        </w:rPr>
        <w:t xml:space="preserve"> nov.</w:t>
      </w:r>
      <w:r w:rsidR="00B20C16" w:rsidRPr="00B20C16">
        <w:rPr>
          <w:lang w:val="lv-LV"/>
        </w:rPr>
        <w:t>, LV-</w:t>
      </w:r>
      <w:r w:rsidR="005D01F9">
        <w:rPr>
          <w:lang w:val="lv-LV"/>
        </w:rPr>
        <w:t>346</w:t>
      </w:r>
      <w:r w:rsidR="00B20C16" w:rsidRPr="00B20C16">
        <w:rPr>
          <w:lang w:val="lv-LV"/>
        </w:rPr>
        <w:t>6</w:t>
      </w:r>
      <w:r w:rsidR="00FD30F1" w:rsidRPr="00217276">
        <w:rPr>
          <w:lang w:val="lv-LV"/>
        </w:rPr>
        <w:t xml:space="preserve">, kadastra nr. </w:t>
      </w:r>
      <w:r w:rsidR="005D01F9">
        <w:rPr>
          <w:lang w:val="lv-LV"/>
        </w:rPr>
        <w:t>64130010245</w:t>
      </w:r>
      <w:r w:rsidR="00C26468">
        <w:rPr>
          <w:lang w:val="lv-LV"/>
        </w:rPr>
        <w:t>.</w:t>
      </w:r>
    </w:p>
    <w:p w:rsidR="00C26468" w:rsidRPr="00217276" w:rsidRDefault="00C26468" w:rsidP="00C26468">
      <w:pPr>
        <w:shd w:val="clear" w:color="auto" w:fill="FFFFFF"/>
        <w:rPr>
          <w:lang w:val="lv-LV"/>
        </w:rPr>
      </w:pPr>
    </w:p>
    <w:p w:rsidR="00E362EC" w:rsidRPr="00217276" w:rsidRDefault="00EA53E0" w:rsidP="00217276">
      <w:pPr>
        <w:spacing w:after="200"/>
        <w:rPr>
          <w:lang w:val="lv-LV"/>
        </w:rPr>
      </w:pPr>
      <w:r w:rsidRPr="00217276">
        <w:rPr>
          <w:lang w:val="lv-LV"/>
        </w:rPr>
        <w:t xml:space="preserve">1.2. pasūtītāja atbildīgā pārstāvja </w:t>
      </w:r>
      <w:r w:rsidR="00FF6604" w:rsidRPr="00217276">
        <w:rPr>
          <w:lang w:val="lv-LV"/>
        </w:rPr>
        <w:t xml:space="preserve">kontaktinformācija </w:t>
      </w:r>
      <w:r w:rsidRPr="00217276">
        <w:rPr>
          <w:lang w:val="lv-LV"/>
        </w:rPr>
        <w:t>–</w:t>
      </w:r>
      <w:r w:rsidR="00F725E4" w:rsidRPr="00217276">
        <w:rPr>
          <w:lang w:val="lv-LV"/>
        </w:rPr>
        <w:t xml:space="preserve"> </w:t>
      </w:r>
      <w:r w:rsidR="005D01F9">
        <w:rPr>
          <w:lang w:val="lv-LV"/>
        </w:rPr>
        <w:t>Pāvilostas</w:t>
      </w:r>
      <w:r w:rsidR="00AD758D">
        <w:rPr>
          <w:lang w:val="lv-LV"/>
        </w:rPr>
        <w:t xml:space="preserve"> ostas pārvalde</w:t>
      </w:r>
    </w:p>
    <w:p w:rsidR="00EA53E0" w:rsidRPr="00217276" w:rsidRDefault="00EA53E0" w:rsidP="00EA53E0">
      <w:pPr>
        <w:spacing w:after="200"/>
        <w:rPr>
          <w:lang w:val="lv-LV"/>
        </w:rPr>
      </w:pPr>
      <w:r w:rsidRPr="00217276">
        <w:rPr>
          <w:lang w:val="lv-LV"/>
        </w:rPr>
        <w:t xml:space="preserve">1.3. būvprojekta izstrādātāja </w:t>
      </w:r>
      <w:r w:rsidR="00FF6604" w:rsidRPr="00217276">
        <w:rPr>
          <w:lang w:val="lv-LV"/>
        </w:rPr>
        <w:t xml:space="preserve">kontaktinformācija </w:t>
      </w:r>
      <w:r w:rsidRPr="00217276">
        <w:rPr>
          <w:lang w:val="lv-LV"/>
        </w:rPr>
        <w:t xml:space="preserve">– </w:t>
      </w:r>
      <w:r w:rsidR="005D01F9">
        <w:rPr>
          <w:lang w:val="lv-LV"/>
        </w:rPr>
        <w:t>J.Rā</w:t>
      </w:r>
      <w:r w:rsidR="0012131D" w:rsidRPr="00217276">
        <w:rPr>
          <w:lang w:val="lv-LV"/>
        </w:rPr>
        <w:t>z</w:t>
      </w:r>
      <w:r w:rsidR="005D01F9">
        <w:rPr>
          <w:lang w:val="lv-LV"/>
        </w:rPr>
        <w:t>na</w:t>
      </w:r>
      <w:r w:rsidR="007C2928" w:rsidRPr="00217276">
        <w:rPr>
          <w:lang w:val="lv-LV"/>
        </w:rPr>
        <w:t>, Balvu iela 5, Rīga, +3712</w:t>
      </w:r>
      <w:r w:rsidR="005D01F9">
        <w:rPr>
          <w:lang w:val="lv-LV"/>
        </w:rPr>
        <w:t>9439933</w:t>
      </w:r>
    </w:p>
    <w:p w:rsidR="00EA53E0" w:rsidRPr="00217276" w:rsidRDefault="00EA53E0" w:rsidP="00EA53E0">
      <w:pPr>
        <w:spacing w:after="200"/>
        <w:rPr>
          <w:lang w:val="lv-LV"/>
        </w:rPr>
      </w:pPr>
      <w:r w:rsidRPr="00217276">
        <w:rPr>
          <w:lang w:val="lv-LV"/>
        </w:rPr>
        <w:t xml:space="preserve">1.4. projektējamās būves būvniecības veids – </w:t>
      </w:r>
      <w:r w:rsidR="005D01F9">
        <w:rPr>
          <w:lang w:val="lv-LV"/>
        </w:rPr>
        <w:t>pārbūve</w:t>
      </w:r>
    </w:p>
    <w:p w:rsidR="00EA53E0" w:rsidRPr="00217276" w:rsidRDefault="00EA53E0" w:rsidP="00EA53E0">
      <w:pPr>
        <w:spacing w:after="200"/>
        <w:rPr>
          <w:lang w:val="lv-LV"/>
        </w:rPr>
      </w:pPr>
      <w:r w:rsidRPr="00217276">
        <w:rPr>
          <w:lang w:val="lv-LV"/>
        </w:rPr>
        <w:t xml:space="preserve">1.5. darbu izpildes termiņi – </w:t>
      </w:r>
      <w:r w:rsidR="00F8709C">
        <w:rPr>
          <w:lang w:val="lv-LV"/>
        </w:rPr>
        <w:t>saskaņā ar līgumu</w:t>
      </w:r>
    </w:p>
    <w:p w:rsidR="00EA53E0" w:rsidRDefault="00EA53E0" w:rsidP="00B20C16">
      <w:pPr>
        <w:autoSpaceDE w:val="0"/>
        <w:autoSpaceDN w:val="0"/>
        <w:adjustRightInd w:val="0"/>
        <w:rPr>
          <w:lang w:val="lv-LV"/>
        </w:rPr>
      </w:pPr>
      <w:r w:rsidRPr="00217276">
        <w:rPr>
          <w:lang w:val="lv-LV"/>
        </w:rPr>
        <w:t xml:space="preserve">1.6. ziņas par agrāk veikto inženierizpēti būvvietā – </w:t>
      </w:r>
      <w:r w:rsidR="005D01F9">
        <w:rPr>
          <w:lang w:val="lv-LV"/>
        </w:rPr>
        <w:t xml:space="preserve">nav </w:t>
      </w:r>
      <w:proofErr w:type="spellStart"/>
      <w:r w:rsidR="005D01F9">
        <w:rPr>
          <w:lang w:val="lv-LV"/>
        </w:rPr>
        <w:t>piejama</w:t>
      </w:r>
      <w:proofErr w:type="spellEnd"/>
      <w:r w:rsidR="005D01F9">
        <w:rPr>
          <w:lang w:val="lv-LV"/>
        </w:rPr>
        <w:t>.</w:t>
      </w:r>
    </w:p>
    <w:p w:rsidR="00217276" w:rsidRPr="00217276" w:rsidRDefault="00217276" w:rsidP="00217276">
      <w:pPr>
        <w:autoSpaceDE w:val="0"/>
        <w:autoSpaceDN w:val="0"/>
        <w:adjustRightInd w:val="0"/>
        <w:rPr>
          <w:lang w:val="lv-LV"/>
        </w:rPr>
      </w:pPr>
    </w:p>
    <w:p w:rsidR="00EA53E0" w:rsidRPr="00217276" w:rsidRDefault="00EA53E0" w:rsidP="00EA53E0">
      <w:pPr>
        <w:spacing w:after="200"/>
        <w:rPr>
          <w:lang w:val="lv-LV"/>
        </w:rPr>
      </w:pPr>
      <w:r w:rsidRPr="00217276">
        <w:rPr>
          <w:lang w:val="lv-LV"/>
        </w:rPr>
        <w:t xml:space="preserve">1.7. topogrāfiskie plāni, kartes vai shēmas ar projektējamo būvju, esošo būvju un inženiertīklu izvietojumu – </w:t>
      </w:r>
      <w:r w:rsidR="009C15C5">
        <w:rPr>
          <w:lang w:val="lv-LV"/>
        </w:rPr>
        <w:t>pielikumā</w:t>
      </w:r>
      <w:r w:rsidR="00F82850">
        <w:rPr>
          <w:lang w:val="lv-LV"/>
        </w:rPr>
        <w:t>.</w:t>
      </w:r>
    </w:p>
    <w:p w:rsidR="00EA53E0" w:rsidRPr="00217276" w:rsidRDefault="00EA53E0" w:rsidP="00EA53E0">
      <w:pPr>
        <w:spacing w:after="200"/>
        <w:rPr>
          <w:lang w:val="lv-LV"/>
        </w:rPr>
      </w:pPr>
      <w:r w:rsidRPr="00217276">
        <w:rPr>
          <w:lang w:val="lv-LV"/>
        </w:rPr>
        <w:t>1.8. būvlaukuma robežas, inženiertīklu trases un to iespējamie varianti –</w:t>
      </w:r>
      <w:r w:rsidR="008530C4">
        <w:rPr>
          <w:lang w:val="lv-LV"/>
        </w:rPr>
        <w:t xml:space="preserve"> </w:t>
      </w:r>
      <w:r w:rsidR="00AE1729">
        <w:rPr>
          <w:lang w:val="lv-LV"/>
        </w:rPr>
        <w:t>nav datu.</w:t>
      </w:r>
    </w:p>
    <w:p w:rsidR="00C97529" w:rsidRPr="00217276" w:rsidRDefault="00EA53E0" w:rsidP="00EA53E0">
      <w:pPr>
        <w:spacing w:after="200"/>
        <w:rPr>
          <w:lang w:val="lv-LV"/>
        </w:rPr>
      </w:pPr>
      <w:r w:rsidRPr="00217276">
        <w:rPr>
          <w:lang w:val="lv-LV"/>
        </w:rPr>
        <w:t>1.9. būvju tehniskais raksturojums (piemēram, konstrukcija, slodzes, līmeņu atzīmes) –</w:t>
      </w:r>
      <w:r w:rsidR="00C97529" w:rsidRPr="00217276">
        <w:rPr>
          <w:lang w:val="lv-LV"/>
        </w:rPr>
        <w:t xml:space="preserve"> </w:t>
      </w:r>
      <w:r w:rsidR="008530C4">
        <w:rPr>
          <w:lang w:val="lv-LV"/>
        </w:rPr>
        <w:t xml:space="preserve">piestātnes konstrukciju paredzēts veidot no enkurotas tērauda rievsienas. </w:t>
      </w:r>
      <w:r w:rsidR="00AD758D">
        <w:rPr>
          <w:lang w:val="lv-LV"/>
        </w:rPr>
        <w:t xml:space="preserve">Dziļums pie piestātnes -4.0 ÷ -2.5m. </w:t>
      </w:r>
      <w:r w:rsidR="008530C4">
        <w:rPr>
          <w:lang w:val="lv-LV"/>
        </w:rPr>
        <w:t>Izkliedētā slodze uz piestātnes virsmas 40kN/m</w:t>
      </w:r>
      <w:r w:rsidR="008530C4" w:rsidRPr="00AE1729">
        <w:rPr>
          <w:vertAlign w:val="superscript"/>
          <w:lang w:val="lv-LV"/>
        </w:rPr>
        <w:t>2</w:t>
      </w:r>
      <w:r w:rsidR="008530C4">
        <w:rPr>
          <w:lang w:val="lv-LV"/>
        </w:rPr>
        <w:t xml:space="preserve">. </w:t>
      </w:r>
      <w:r w:rsidR="00AD758D">
        <w:rPr>
          <w:lang w:val="lv-LV"/>
        </w:rPr>
        <w:t>Pie esošās piestātnes paredzēta estakāde uz pāļu pamata.</w:t>
      </w:r>
    </w:p>
    <w:p w:rsidR="00EA53E0" w:rsidRPr="00217276" w:rsidRDefault="00EA53E0" w:rsidP="00EA53E0">
      <w:pPr>
        <w:spacing w:after="200"/>
        <w:rPr>
          <w:lang w:val="lv-LV"/>
        </w:rPr>
      </w:pPr>
      <w:r w:rsidRPr="00217276">
        <w:rPr>
          <w:lang w:val="lv-LV"/>
        </w:rPr>
        <w:t>2. Ģeotehniskā izpēte</w:t>
      </w:r>
    </w:p>
    <w:p w:rsidR="00B865F9" w:rsidRDefault="00EA53E0" w:rsidP="00B865F9">
      <w:pPr>
        <w:spacing w:after="200"/>
        <w:jc w:val="both"/>
        <w:rPr>
          <w:lang w:val="lv-LV"/>
        </w:rPr>
      </w:pPr>
      <w:r w:rsidRPr="00217276">
        <w:rPr>
          <w:lang w:val="lv-LV"/>
        </w:rPr>
        <w:t xml:space="preserve">2.1 </w:t>
      </w:r>
      <w:r w:rsidR="00B865F9" w:rsidRPr="00217276">
        <w:rPr>
          <w:lang w:val="lv-LV"/>
        </w:rPr>
        <w:t xml:space="preserve">Ģeotehniskā izpēte veicama atbilstoši Latvijas būvnormatīvs LBN 005-15 „Inženierizpētes noteikumi būvniecībā", </w:t>
      </w:r>
      <w:r w:rsidR="00B865F9" w:rsidRPr="00EC6E2D">
        <w:rPr>
          <w:lang w:val="lv-LV"/>
        </w:rPr>
        <w:t xml:space="preserve">LVS EN ISO 14689:2018 L “Ģeotehniskā izpēte un testēšana. Iežu identificēšana, aprakstīšana un klasificēšana (ISO 14689:2017)”  un LVS EN 1997-2 </w:t>
      </w:r>
      <w:r w:rsidR="00B865F9" w:rsidRPr="0032232D">
        <w:rPr>
          <w:lang w:val="lv-LV"/>
        </w:rPr>
        <w:t>7.Eirokodekss.</w:t>
      </w:r>
      <w:r w:rsidR="00B865F9">
        <w:rPr>
          <w:lang w:val="lv-LV"/>
        </w:rPr>
        <w:t xml:space="preserve"> </w:t>
      </w:r>
      <w:r w:rsidR="00B865F9" w:rsidRPr="0032232D">
        <w:rPr>
          <w:lang w:val="lv-LV"/>
        </w:rPr>
        <w:t>Ģeotehniskā projektēšana. 2.daļa: Pamatnes masīva īpašības</w:t>
      </w:r>
      <w:r w:rsidR="00B865F9" w:rsidRPr="00EC6E2D">
        <w:rPr>
          <w:lang w:val="lv-LV"/>
        </w:rPr>
        <w:t>, LVS EN ISO 22476-1:20</w:t>
      </w:r>
      <w:r w:rsidR="00B865F9">
        <w:rPr>
          <w:lang w:val="lv-LV"/>
        </w:rPr>
        <w:t>2</w:t>
      </w:r>
      <w:r w:rsidR="00B865F9" w:rsidRPr="00EC6E2D">
        <w:rPr>
          <w:lang w:val="lv-LV"/>
        </w:rPr>
        <w:t>3.</w:t>
      </w:r>
      <w:r w:rsidR="00B865F9">
        <w:rPr>
          <w:lang w:val="lv-LV"/>
        </w:rPr>
        <w:t xml:space="preserve"> </w:t>
      </w:r>
      <w:proofErr w:type="gramStart"/>
      <w:r w:rsidR="00B865F9">
        <w:t>LVS EN ISO 22475-1.</w:t>
      </w:r>
      <w:proofErr w:type="gramEnd"/>
    </w:p>
    <w:p w:rsidR="00EA53E0" w:rsidRPr="00217276" w:rsidRDefault="00EA53E0" w:rsidP="00A42E7D">
      <w:pPr>
        <w:spacing w:after="200"/>
        <w:jc w:val="both"/>
        <w:rPr>
          <w:lang w:val="lv-LV"/>
        </w:rPr>
      </w:pPr>
      <w:r w:rsidRPr="00217276">
        <w:rPr>
          <w:lang w:val="lv-LV"/>
        </w:rPr>
        <w:t xml:space="preserve">2.2. Izpildītājam pirms darbu uzsākšanas jāsagatavo un jāsaskaņo ar pasūtītāju un </w:t>
      </w:r>
      <w:r w:rsidRPr="00B20C16">
        <w:rPr>
          <w:lang w:val="lv-LV"/>
        </w:rPr>
        <w:t>projektētāju lauka izpētes darbu programma</w:t>
      </w:r>
      <w:r w:rsidR="00A42E7D">
        <w:rPr>
          <w:lang w:val="lv-LV"/>
        </w:rPr>
        <w:t>. Izpildītājam savlaicīgi jāinformē būvprojekta izstrādātājs par plānotajiem darbiem</w:t>
      </w:r>
      <w:r w:rsidR="000B3EE8">
        <w:rPr>
          <w:lang w:val="lv-LV"/>
        </w:rPr>
        <w:t>.</w:t>
      </w:r>
    </w:p>
    <w:p w:rsidR="00B33D8C" w:rsidRDefault="00223EA1" w:rsidP="00A862A7">
      <w:pPr>
        <w:spacing w:after="200"/>
        <w:rPr>
          <w:lang w:val="lv-LV"/>
        </w:rPr>
      </w:pPr>
      <w:r w:rsidRPr="00217276">
        <w:rPr>
          <w:lang w:val="lv-LV"/>
        </w:rPr>
        <w:t>2.</w:t>
      </w:r>
      <w:r w:rsidR="00FD30F1" w:rsidRPr="00217276">
        <w:rPr>
          <w:lang w:val="lv-LV"/>
        </w:rPr>
        <w:t>3</w:t>
      </w:r>
      <w:r w:rsidRPr="00217276">
        <w:rPr>
          <w:lang w:val="lv-LV"/>
        </w:rPr>
        <w:t>. Ģeotehniskā</w:t>
      </w:r>
      <w:r w:rsidR="00EA53E0" w:rsidRPr="00217276">
        <w:rPr>
          <w:lang w:val="lv-LV"/>
        </w:rPr>
        <w:t xml:space="preserve"> izpētes </w:t>
      </w:r>
      <w:r w:rsidR="00A862A7" w:rsidRPr="00217276">
        <w:rPr>
          <w:lang w:val="lv-LV"/>
        </w:rPr>
        <w:t xml:space="preserve">vieta </w:t>
      </w:r>
      <w:r w:rsidR="00B33D8C" w:rsidRPr="00217276">
        <w:rPr>
          <w:lang w:val="lv-LV"/>
        </w:rPr>
        <w:t xml:space="preserve">– </w:t>
      </w:r>
      <w:r w:rsidR="00497CB3" w:rsidRPr="00217276">
        <w:rPr>
          <w:lang w:val="lv-LV"/>
        </w:rPr>
        <w:t>skatīt pielikumā</w:t>
      </w:r>
      <w:r w:rsidR="00B33D8C" w:rsidRPr="00217276">
        <w:rPr>
          <w:lang w:val="lv-LV"/>
        </w:rPr>
        <w:t>.</w:t>
      </w:r>
      <w:r w:rsidR="00AE1729">
        <w:rPr>
          <w:lang w:val="lv-LV"/>
        </w:rPr>
        <w:t xml:space="preserve"> P</w:t>
      </w:r>
      <w:r w:rsidR="00B33D8C" w:rsidRPr="00217276">
        <w:rPr>
          <w:lang w:val="lv-LV"/>
        </w:rPr>
        <w:t xml:space="preserve">lānots </w:t>
      </w:r>
      <w:r w:rsidR="00497CB3" w:rsidRPr="00217276">
        <w:rPr>
          <w:lang w:val="lv-LV"/>
        </w:rPr>
        <w:t xml:space="preserve">veikt </w:t>
      </w:r>
      <w:r w:rsidR="00364727">
        <w:rPr>
          <w:lang w:val="lv-LV"/>
        </w:rPr>
        <w:t>1</w:t>
      </w:r>
      <w:r w:rsidR="00AE1729">
        <w:rPr>
          <w:lang w:val="lv-LV"/>
        </w:rPr>
        <w:t xml:space="preserve"> urbumus</w:t>
      </w:r>
      <w:r w:rsidR="00FE4C48" w:rsidRPr="00217276">
        <w:rPr>
          <w:lang w:val="lv-LV"/>
        </w:rPr>
        <w:t xml:space="preserve"> </w:t>
      </w:r>
      <w:r w:rsidR="00AE1729">
        <w:rPr>
          <w:lang w:val="lv-LV"/>
        </w:rPr>
        <w:t xml:space="preserve">un </w:t>
      </w:r>
      <w:r w:rsidR="00364727">
        <w:rPr>
          <w:lang w:val="lv-LV"/>
        </w:rPr>
        <w:t>1</w:t>
      </w:r>
      <w:r w:rsidR="00AE1729">
        <w:rPr>
          <w:lang w:val="lv-LV"/>
        </w:rPr>
        <w:t xml:space="preserve"> </w:t>
      </w:r>
      <w:proofErr w:type="spellStart"/>
      <w:r w:rsidR="00AE1729">
        <w:rPr>
          <w:lang w:val="lv-LV"/>
        </w:rPr>
        <w:t>CPTu</w:t>
      </w:r>
      <w:proofErr w:type="spellEnd"/>
      <w:r w:rsidR="00AE1729">
        <w:rPr>
          <w:lang w:val="lv-LV"/>
        </w:rPr>
        <w:t>:</w:t>
      </w:r>
    </w:p>
    <w:tbl>
      <w:tblPr>
        <w:tblW w:w="5000" w:type="pct"/>
        <w:tblLook w:val="04A0"/>
      </w:tblPr>
      <w:tblGrid>
        <w:gridCol w:w="4072"/>
        <w:gridCol w:w="4450"/>
      </w:tblGrid>
      <w:tr w:rsidR="00AD758D" w:rsidRPr="00AD758D" w:rsidTr="00AE1729">
        <w:trPr>
          <w:trHeight w:val="283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58D" w:rsidRPr="00AE1729" w:rsidRDefault="00AD758D" w:rsidP="00AD758D">
            <w:pPr>
              <w:rPr>
                <w:lang w:val="lv-LV"/>
              </w:rPr>
            </w:pPr>
            <w:r w:rsidRPr="00AE1729">
              <w:rPr>
                <w:lang w:val="lv-LV"/>
              </w:rPr>
              <w:t> </w:t>
            </w:r>
          </w:p>
        </w:tc>
        <w:tc>
          <w:tcPr>
            <w:tcW w:w="2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58D" w:rsidRPr="00AE1729" w:rsidRDefault="00AD758D" w:rsidP="00AD758D">
            <w:pPr>
              <w:rPr>
                <w:lang w:val="lv-LV"/>
              </w:rPr>
            </w:pPr>
            <w:r w:rsidRPr="00AE1729">
              <w:rPr>
                <w:lang w:val="lv-LV"/>
              </w:rPr>
              <w:t>Izpētes dziļums no zemes virsmas, m</w:t>
            </w:r>
          </w:p>
        </w:tc>
      </w:tr>
      <w:tr w:rsidR="00AD758D" w:rsidRPr="00AD758D" w:rsidTr="00AE1729">
        <w:trPr>
          <w:trHeight w:val="29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58D" w:rsidRPr="00AE1729" w:rsidRDefault="00AD758D" w:rsidP="00AD758D">
            <w:pPr>
              <w:rPr>
                <w:lang w:val="lv-LV"/>
              </w:rPr>
            </w:pPr>
            <w:r w:rsidRPr="00AE1729">
              <w:rPr>
                <w:lang w:val="lv-LV"/>
              </w:rPr>
              <w:t>URB 1 / CPTU 1</w:t>
            </w:r>
          </w:p>
        </w:tc>
        <w:tc>
          <w:tcPr>
            <w:tcW w:w="2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58D" w:rsidRPr="00AE1729" w:rsidRDefault="00364727" w:rsidP="00AE1729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15</w:t>
            </w:r>
          </w:p>
        </w:tc>
      </w:tr>
      <w:tr w:rsidR="00AD758D" w:rsidRPr="00AD758D" w:rsidTr="00AE1729">
        <w:trPr>
          <w:trHeight w:val="29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58D" w:rsidRPr="00AE1729" w:rsidRDefault="00AD758D" w:rsidP="00AD758D">
            <w:pPr>
              <w:rPr>
                <w:lang w:val="lv-LV"/>
              </w:rPr>
            </w:pPr>
          </w:p>
        </w:tc>
        <w:tc>
          <w:tcPr>
            <w:tcW w:w="2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58D" w:rsidRPr="00AE1729" w:rsidRDefault="00AD758D" w:rsidP="00AE1729">
            <w:pPr>
              <w:jc w:val="center"/>
              <w:rPr>
                <w:lang w:val="lv-LV"/>
              </w:rPr>
            </w:pPr>
          </w:p>
        </w:tc>
      </w:tr>
    </w:tbl>
    <w:p w:rsidR="00EA53E0" w:rsidRDefault="00EA53E0" w:rsidP="000D2F2F">
      <w:pPr>
        <w:autoSpaceDE w:val="0"/>
        <w:autoSpaceDN w:val="0"/>
        <w:adjustRightInd w:val="0"/>
        <w:spacing w:after="200"/>
        <w:jc w:val="both"/>
        <w:rPr>
          <w:lang w:val="lv-LV"/>
        </w:rPr>
      </w:pPr>
      <w:r w:rsidRPr="00217276">
        <w:rPr>
          <w:lang w:val="lv-LV"/>
        </w:rPr>
        <w:t>Paraugu skaitu nosaka izpildītājs atkarībā no grunts tipa un grunts masīva neviendabīguma. Paraugu un pārbaužu daudzumam ir jābūt tādam,</w:t>
      </w:r>
      <w:r w:rsidR="00872CC5">
        <w:rPr>
          <w:lang w:val="lv-LV"/>
        </w:rPr>
        <w:t xml:space="preserve"> kas nodrošina ticamu rādītāju </w:t>
      </w:r>
      <w:r w:rsidRPr="00217276">
        <w:rPr>
          <w:lang w:val="lv-LV"/>
        </w:rPr>
        <w:t>iegūšanu būves nestspējas un noturības aprēķinos.</w:t>
      </w:r>
    </w:p>
    <w:p w:rsidR="00EA53E0" w:rsidRPr="00217276" w:rsidRDefault="00EA53E0" w:rsidP="00EA53E0">
      <w:pPr>
        <w:spacing w:after="200"/>
        <w:jc w:val="both"/>
        <w:rPr>
          <w:lang w:val="lv-LV"/>
        </w:rPr>
      </w:pPr>
      <w:r w:rsidRPr="00217276">
        <w:rPr>
          <w:lang w:val="lv-LV"/>
        </w:rPr>
        <w:t>2.</w:t>
      </w:r>
      <w:r w:rsidR="00FD30F1" w:rsidRPr="00217276">
        <w:rPr>
          <w:lang w:val="lv-LV"/>
        </w:rPr>
        <w:t>4</w:t>
      </w:r>
      <w:r w:rsidRPr="00217276">
        <w:rPr>
          <w:lang w:val="lv-LV"/>
        </w:rPr>
        <w:t>. Urbšanas, paraugu ņemšanas noteiktajiem atsevišķiem grunts slāņiem ir nepieciešams noteikt sekojošus rādītājus:</w:t>
      </w:r>
    </w:p>
    <w:p w:rsidR="00EA53E0" w:rsidRPr="00217276" w:rsidRDefault="00EA53E0" w:rsidP="00EA53E0">
      <w:pPr>
        <w:spacing w:after="200"/>
        <w:jc w:val="both"/>
        <w:rPr>
          <w:lang w:val="lv-LV"/>
        </w:rPr>
      </w:pPr>
      <w:r w:rsidRPr="00217276">
        <w:rPr>
          <w:lang w:val="lv-LV"/>
        </w:rPr>
        <w:t>- Ģeoloģiskais apraksts un grunts klasifikācija;</w:t>
      </w:r>
    </w:p>
    <w:p w:rsidR="00EA53E0" w:rsidRPr="00217276" w:rsidRDefault="00EA53E0" w:rsidP="00EA53E0">
      <w:pPr>
        <w:spacing w:after="200"/>
        <w:jc w:val="both"/>
        <w:rPr>
          <w:lang w:val="lv-LV"/>
        </w:rPr>
      </w:pPr>
      <w:r w:rsidRPr="00217276">
        <w:rPr>
          <w:lang w:val="lv-LV"/>
        </w:rPr>
        <w:lastRenderedPageBreak/>
        <w:t xml:space="preserve">- </w:t>
      </w:r>
      <w:r w:rsidR="00B33D8C" w:rsidRPr="00217276">
        <w:rPr>
          <w:rFonts w:eastAsiaTheme="minorHAnsi"/>
          <w:lang w:val="lv-LV"/>
        </w:rPr>
        <w:t>Īpatnējais svars (</w:t>
      </w:r>
      <w:r w:rsidR="00B33D8C" w:rsidRPr="00217276">
        <w:rPr>
          <w:rFonts w:eastAsiaTheme="minorHAnsi"/>
          <w:i/>
          <w:iCs/>
          <w:lang w:val="lv-LV"/>
        </w:rPr>
        <w:t>weight density</w:t>
      </w:r>
      <w:r w:rsidR="00B33D8C" w:rsidRPr="00217276">
        <w:rPr>
          <w:rFonts w:eastAsiaTheme="minorHAnsi"/>
          <w:lang w:val="lv-LV"/>
        </w:rPr>
        <w:t>)</w:t>
      </w:r>
      <w:r w:rsidRPr="00217276">
        <w:rPr>
          <w:lang w:val="lv-LV"/>
        </w:rPr>
        <w:t xml:space="preserve"> – γ</w:t>
      </w:r>
    </w:p>
    <w:p w:rsidR="00EA53E0" w:rsidRPr="00217276" w:rsidRDefault="00EA53E0" w:rsidP="00EA53E0">
      <w:pPr>
        <w:spacing w:after="200"/>
        <w:jc w:val="both"/>
        <w:rPr>
          <w:lang w:val="lv-LV"/>
        </w:rPr>
      </w:pPr>
      <w:r w:rsidRPr="00217276">
        <w:rPr>
          <w:lang w:val="lv-LV"/>
        </w:rPr>
        <w:t xml:space="preserve">- </w:t>
      </w:r>
      <w:r w:rsidR="00B33D8C" w:rsidRPr="00217276">
        <w:rPr>
          <w:rFonts w:eastAsiaTheme="minorHAnsi"/>
          <w:lang w:val="lv-LV"/>
        </w:rPr>
        <w:t>Efektīvais īpatnējais svars (ievērtējot ūdens cēlējspēku) (</w:t>
      </w:r>
      <w:r w:rsidR="00B33D8C" w:rsidRPr="00217276">
        <w:rPr>
          <w:rFonts w:eastAsiaTheme="minorHAnsi"/>
          <w:i/>
          <w:iCs/>
          <w:lang w:val="lv-LV"/>
        </w:rPr>
        <w:t>effective weight density</w:t>
      </w:r>
      <w:r w:rsidR="00B33D8C" w:rsidRPr="00217276">
        <w:rPr>
          <w:rFonts w:eastAsiaTheme="minorHAnsi"/>
          <w:lang w:val="lv-LV"/>
        </w:rPr>
        <w:t>)</w:t>
      </w:r>
      <w:r w:rsidRPr="00217276">
        <w:rPr>
          <w:lang w:val="lv-LV"/>
        </w:rPr>
        <w:t>– γ’</w:t>
      </w:r>
    </w:p>
    <w:p w:rsidR="00EA53E0" w:rsidRPr="00217276" w:rsidRDefault="00EA53E0" w:rsidP="00EA53E0">
      <w:pPr>
        <w:spacing w:after="200"/>
        <w:jc w:val="both"/>
        <w:rPr>
          <w:lang w:val="lv-LV"/>
        </w:rPr>
      </w:pPr>
      <w:r w:rsidRPr="00217276">
        <w:rPr>
          <w:lang w:val="lv-LV"/>
        </w:rPr>
        <w:t>- Drenētā (efektīvā) bīdes stiprība– φ’, c’</w:t>
      </w:r>
    </w:p>
    <w:p w:rsidR="00EA53E0" w:rsidRPr="00217276" w:rsidRDefault="00EA53E0" w:rsidP="00EA53E0">
      <w:pPr>
        <w:spacing w:after="200"/>
        <w:jc w:val="both"/>
        <w:rPr>
          <w:vertAlign w:val="subscript"/>
          <w:lang w:val="lv-LV"/>
        </w:rPr>
      </w:pPr>
      <w:r w:rsidRPr="00217276">
        <w:rPr>
          <w:lang w:val="lv-LV"/>
        </w:rPr>
        <w:t xml:space="preserve">- </w:t>
      </w:r>
      <w:r w:rsidR="00B33D8C" w:rsidRPr="00217276">
        <w:rPr>
          <w:rFonts w:eastAsiaTheme="minorHAnsi"/>
          <w:lang w:val="lv-LV"/>
        </w:rPr>
        <w:t>Nedrenētas grunts sasaiste (</w:t>
      </w:r>
      <w:r w:rsidR="00B33D8C" w:rsidRPr="00217276">
        <w:rPr>
          <w:rFonts w:eastAsiaTheme="minorHAnsi"/>
          <w:i/>
          <w:iCs/>
          <w:lang w:val="lv-LV"/>
        </w:rPr>
        <w:t>undrained shear strength</w:t>
      </w:r>
      <w:r w:rsidR="00B33D8C" w:rsidRPr="00217276">
        <w:rPr>
          <w:rFonts w:eastAsiaTheme="minorHAnsi"/>
          <w:lang w:val="lv-LV"/>
        </w:rPr>
        <w:t>)</w:t>
      </w:r>
      <w:r w:rsidRPr="00217276">
        <w:rPr>
          <w:lang w:val="lv-LV"/>
        </w:rPr>
        <w:t>- c</w:t>
      </w:r>
      <w:r w:rsidRPr="00217276">
        <w:rPr>
          <w:vertAlign w:val="subscript"/>
          <w:lang w:val="lv-LV"/>
        </w:rPr>
        <w:t>u</w:t>
      </w:r>
    </w:p>
    <w:p w:rsidR="00EA53E0" w:rsidRPr="00217276" w:rsidRDefault="00EA53E0" w:rsidP="00EA53E0">
      <w:pPr>
        <w:spacing w:after="200"/>
        <w:jc w:val="both"/>
        <w:rPr>
          <w:lang w:val="lv-LV"/>
        </w:rPr>
      </w:pPr>
      <w:r w:rsidRPr="00217276">
        <w:rPr>
          <w:lang w:val="lv-LV"/>
        </w:rPr>
        <w:t>- Mitruma saturs - W</w:t>
      </w:r>
      <w:r w:rsidRPr="00217276">
        <w:rPr>
          <w:vertAlign w:val="subscript"/>
          <w:lang w:val="lv-LV"/>
        </w:rPr>
        <w:t>L</w:t>
      </w:r>
    </w:p>
    <w:p w:rsidR="00EA53E0" w:rsidRPr="00217276" w:rsidRDefault="00EA53E0" w:rsidP="00EA53E0">
      <w:pPr>
        <w:spacing w:after="200"/>
        <w:jc w:val="both"/>
        <w:rPr>
          <w:lang w:val="lv-LV"/>
        </w:rPr>
      </w:pPr>
      <w:r w:rsidRPr="00217276">
        <w:rPr>
          <w:lang w:val="lv-LV"/>
        </w:rPr>
        <w:t>- Plascititātes skaitlis (mālainām gruntīm) - I</w:t>
      </w:r>
      <w:r w:rsidRPr="00217276">
        <w:rPr>
          <w:vertAlign w:val="subscript"/>
          <w:lang w:val="lv-LV"/>
        </w:rPr>
        <w:t>L</w:t>
      </w:r>
    </w:p>
    <w:p w:rsidR="00EA53E0" w:rsidRDefault="00EA53E0" w:rsidP="00EA53E0">
      <w:pPr>
        <w:spacing w:after="200"/>
        <w:jc w:val="both"/>
        <w:rPr>
          <w:lang w:val="lv-LV"/>
        </w:rPr>
      </w:pPr>
      <w:r w:rsidRPr="00217276">
        <w:rPr>
          <w:lang w:val="lv-LV"/>
        </w:rPr>
        <w:t xml:space="preserve">- Porainības koeficients </w:t>
      </w:r>
      <w:r w:rsidR="009D4954">
        <w:rPr>
          <w:lang w:val="lv-LV"/>
        </w:rPr>
        <w:t>–</w:t>
      </w:r>
      <w:r w:rsidRPr="00217276">
        <w:rPr>
          <w:lang w:val="lv-LV"/>
        </w:rPr>
        <w:t xml:space="preserve"> e</w:t>
      </w:r>
    </w:p>
    <w:p w:rsidR="009D4954" w:rsidRDefault="009D4954" w:rsidP="009D4954">
      <w:pPr>
        <w:spacing w:after="200"/>
        <w:jc w:val="both"/>
        <w:rPr>
          <w:lang w:val="lv-LV"/>
        </w:rPr>
      </w:pPr>
      <w:r>
        <w:rPr>
          <w:lang w:val="lv-LV"/>
        </w:rPr>
        <w:t>- D</w:t>
      </w:r>
      <w:r w:rsidRPr="00832945">
        <w:rPr>
          <w:lang w:val="lv-LV"/>
        </w:rPr>
        <w:t xml:space="preserve">eformācijas modulis – </w:t>
      </w:r>
      <w:proofErr w:type="spellStart"/>
      <w:r w:rsidRPr="00832945">
        <w:rPr>
          <w:lang w:val="lv-LV"/>
        </w:rPr>
        <w:t>E</w:t>
      </w:r>
      <w:r w:rsidRPr="005C2758">
        <w:rPr>
          <w:vertAlign w:val="subscript"/>
          <w:lang w:val="lv-LV"/>
        </w:rPr>
        <w:t>oed</w:t>
      </w:r>
      <w:proofErr w:type="spellEnd"/>
      <w:r w:rsidRPr="00832945">
        <w:rPr>
          <w:lang w:val="lv-LV"/>
        </w:rPr>
        <w:t>;</w:t>
      </w:r>
    </w:p>
    <w:p w:rsidR="00F06970" w:rsidRPr="00217276" w:rsidRDefault="00F06970" w:rsidP="00F06970">
      <w:pPr>
        <w:rPr>
          <w:lang w:val="lv-LV"/>
        </w:rPr>
      </w:pPr>
      <w:r w:rsidRPr="00217276">
        <w:rPr>
          <w:lang w:val="lv-LV"/>
        </w:rPr>
        <w:t>Ģeotehnisko parametru lielumu kopas vidējais raksturīgais lielums jādod ar 95% varbūtības ticamību.</w:t>
      </w:r>
    </w:p>
    <w:p w:rsidR="00F06970" w:rsidRPr="00217276" w:rsidRDefault="00F06970" w:rsidP="007D3222">
      <w:pPr>
        <w:rPr>
          <w:lang w:val="lv-LV"/>
        </w:rPr>
      </w:pPr>
    </w:p>
    <w:p w:rsidR="007F1972" w:rsidRPr="00217276" w:rsidRDefault="00EA36D7" w:rsidP="00223EA1">
      <w:pPr>
        <w:spacing w:after="200"/>
        <w:jc w:val="both"/>
        <w:rPr>
          <w:lang w:val="lv-LV"/>
        </w:rPr>
      </w:pPr>
      <w:r>
        <w:rPr>
          <w:lang w:val="lv-LV"/>
        </w:rPr>
        <w:t xml:space="preserve">2.6 </w:t>
      </w:r>
      <w:r w:rsidR="007F1972" w:rsidRPr="00217276">
        <w:rPr>
          <w:lang w:val="lv-LV"/>
        </w:rPr>
        <w:t>Jānosaka gruntsūdens agresivitāte pret tēraudu un betonu.</w:t>
      </w:r>
    </w:p>
    <w:p w:rsidR="00223EA1" w:rsidRDefault="00EA53E0" w:rsidP="00EA36D7">
      <w:pPr>
        <w:jc w:val="both"/>
        <w:rPr>
          <w:lang w:val="lv-LV"/>
        </w:rPr>
      </w:pPr>
      <w:r w:rsidRPr="00217276">
        <w:rPr>
          <w:lang w:val="lv-LV"/>
        </w:rPr>
        <w:t>2.</w:t>
      </w:r>
      <w:r w:rsidR="007F1972" w:rsidRPr="00217276">
        <w:rPr>
          <w:lang w:val="lv-LV"/>
        </w:rPr>
        <w:t>7</w:t>
      </w:r>
      <w:r w:rsidRPr="00217276">
        <w:rPr>
          <w:lang w:val="lv-LV"/>
        </w:rPr>
        <w:t xml:space="preserve">. </w:t>
      </w:r>
      <w:r w:rsidR="00223EA1" w:rsidRPr="00217276">
        <w:rPr>
          <w:lang w:val="lv-LV"/>
        </w:rPr>
        <w:t xml:space="preserve">Ģeotehniskās izpētes pārskatā jāietver visu iepriekš iegūto rezultātu apkopojumu un kompleksu interpretāciju. Rezultātu analīzei jāizmanto viss lauku darbu, </w:t>
      </w:r>
      <w:r w:rsidR="00223EA1" w:rsidRPr="00217276">
        <w:rPr>
          <w:i/>
          <w:lang w:val="lv-LV"/>
        </w:rPr>
        <w:t>in situ</w:t>
      </w:r>
      <w:r w:rsidR="00223EA1" w:rsidRPr="00217276">
        <w:rPr>
          <w:lang w:val="lv-LV"/>
        </w:rPr>
        <w:t xml:space="preserve"> metožu, laboratorijas izpētes darbu komplekss. Ģeotehniskās izpētes pārskatā jānorāda būves griezumi ar grunts slāņiem</w:t>
      </w:r>
      <w:r w:rsidR="00EA36D7">
        <w:rPr>
          <w:lang w:val="lv-LV"/>
        </w:rPr>
        <w:t xml:space="preserve"> paralēli un perpendikulāri krastam</w:t>
      </w:r>
      <w:r w:rsidR="00B16966">
        <w:rPr>
          <w:lang w:val="lv-LV"/>
        </w:rPr>
        <w:t xml:space="preserve"> (iekļaujot agrāk veikto izpēti)</w:t>
      </w:r>
      <w:r w:rsidR="00223EA1" w:rsidRPr="00217276">
        <w:rPr>
          <w:lang w:val="lv-LV"/>
        </w:rPr>
        <w:t>. Ģeotehniskās izpētes pārskata saturam jāatbilst standartā EN 1997:2007 „7.eirokodekss. Ģeoteh</w:t>
      </w:r>
      <w:r w:rsidR="00497CB3" w:rsidRPr="00217276">
        <w:rPr>
          <w:lang w:val="lv-LV"/>
        </w:rPr>
        <w:t>niskā projektēšana” noteiktajam.</w:t>
      </w:r>
    </w:p>
    <w:p w:rsidR="007201F7" w:rsidRDefault="007201F7" w:rsidP="00EA36D7">
      <w:pPr>
        <w:jc w:val="both"/>
        <w:rPr>
          <w:lang w:val="lv-LV"/>
        </w:rPr>
      </w:pPr>
    </w:p>
    <w:p w:rsidR="007201F7" w:rsidRDefault="007201F7" w:rsidP="00EA36D7">
      <w:pPr>
        <w:jc w:val="both"/>
        <w:rPr>
          <w:lang w:val="lv-LV"/>
        </w:rPr>
      </w:pPr>
    </w:p>
    <w:p w:rsidR="00876B78" w:rsidRPr="00EC6E2D" w:rsidRDefault="00876B78" w:rsidP="00876B78">
      <w:pPr>
        <w:rPr>
          <w:lang w:val="lv-LV"/>
        </w:rPr>
      </w:pPr>
      <w:r w:rsidRPr="00EC6E2D">
        <w:rPr>
          <w:lang w:val="lv-LV"/>
        </w:rPr>
        <w:t>Sastādīja:</w:t>
      </w:r>
    </w:p>
    <w:p w:rsidR="00876B78" w:rsidRPr="00EC6E2D" w:rsidRDefault="00876B78" w:rsidP="00876B78">
      <w:pPr>
        <w:jc w:val="both"/>
        <w:rPr>
          <w:lang w:val="lv-LV"/>
        </w:rPr>
      </w:pPr>
      <w:r w:rsidRPr="00EC6E2D">
        <w:rPr>
          <w:lang w:val="lv-LV"/>
        </w:rPr>
        <w:t>SIA Inženieru birojs „KURBADA TILTI”</w:t>
      </w:r>
    </w:p>
    <w:p w:rsidR="00876B78" w:rsidRPr="00EC6E2D" w:rsidRDefault="00876B78" w:rsidP="00876B78">
      <w:pPr>
        <w:tabs>
          <w:tab w:val="left" w:pos="6096"/>
        </w:tabs>
        <w:jc w:val="both"/>
        <w:rPr>
          <w:lang w:val="lv-LV"/>
        </w:rPr>
      </w:pPr>
      <w:r w:rsidRPr="00EC6E2D">
        <w:rPr>
          <w:lang w:val="lv-LV"/>
        </w:rPr>
        <w:t>Būvinženieris</w:t>
      </w:r>
      <w:r w:rsidRPr="00EC6E2D">
        <w:rPr>
          <w:lang w:val="lv-LV"/>
        </w:rPr>
        <w:tab/>
      </w:r>
      <w:r w:rsidRPr="00EC6E2D">
        <w:rPr>
          <w:lang w:val="lv-LV"/>
        </w:rPr>
        <w:tab/>
        <w:t xml:space="preserve">_______________ </w:t>
      </w:r>
      <w:proofErr w:type="spellStart"/>
      <w:r w:rsidRPr="00EC6E2D">
        <w:rPr>
          <w:lang w:val="lv-LV"/>
        </w:rPr>
        <w:t>A.</w:t>
      </w:r>
      <w:r w:rsidR="00364727">
        <w:rPr>
          <w:lang w:val="lv-LV"/>
        </w:rPr>
        <w:t>Rāzna</w:t>
      </w:r>
    </w:p>
    <w:p w:rsidR="00876B78" w:rsidRPr="00EC6E2D" w:rsidRDefault="00876B78" w:rsidP="00876B78">
      <w:pPr>
        <w:rPr>
          <w:sz w:val="20"/>
          <w:szCs w:val="20"/>
          <w:lang w:val="lv-LV"/>
        </w:rPr>
      </w:pPr>
      <w:proofErr w:type="spellEnd"/>
      <w:r w:rsidRPr="00EC6E2D">
        <w:rPr>
          <w:sz w:val="20"/>
          <w:szCs w:val="20"/>
          <w:lang w:val="lv-LV"/>
        </w:rPr>
        <w:t>+371 2</w:t>
      </w:r>
      <w:r w:rsidR="00364727">
        <w:rPr>
          <w:sz w:val="20"/>
          <w:szCs w:val="20"/>
          <w:lang w:val="lv-LV"/>
        </w:rPr>
        <w:t>9439933</w:t>
      </w:r>
    </w:p>
    <w:p w:rsidR="00876B78" w:rsidRDefault="00876B78" w:rsidP="009C15C5">
      <w:pPr>
        <w:jc w:val="both"/>
        <w:rPr>
          <w:lang w:val="lv-LV"/>
        </w:rPr>
      </w:pPr>
    </w:p>
    <w:p w:rsidR="00364727" w:rsidRPr="00217276" w:rsidRDefault="00364727" w:rsidP="009C15C5">
      <w:pPr>
        <w:jc w:val="both"/>
        <w:rPr>
          <w:lang w:val="lv-LV"/>
        </w:rPr>
      </w:pPr>
      <w:r>
        <w:rPr>
          <w:lang w:val="lv-LV"/>
        </w:rPr>
        <w:t>Pielikumā plāns ar izpētes vietu.</w:t>
      </w:r>
    </w:p>
    <w:sectPr w:rsidR="00364727" w:rsidRPr="00217276" w:rsidSect="009C15C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E31FD"/>
    <w:multiLevelType w:val="hybridMultilevel"/>
    <w:tmpl w:val="D1AAF478"/>
    <w:lvl w:ilvl="0" w:tplc="042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50643E"/>
    <w:multiLevelType w:val="hybridMultilevel"/>
    <w:tmpl w:val="16CCD660"/>
    <w:lvl w:ilvl="0" w:tplc="A68E397E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F953003"/>
    <w:multiLevelType w:val="hybridMultilevel"/>
    <w:tmpl w:val="F092B70A"/>
    <w:lvl w:ilvl="0" w:tplc="8C9EF4E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EA53E0"/>
    <w:rsid w:val="0001310D"/>
    <w:rsid w:val="00054812"/>
    <w:rsid w:val="00086880"/>
    <w:rsid w:val="000A5867"/>
    <w:rsid w:val="000B3EE8"/>
    <w:rsid w:val="000B78DB"/>
    <w:rsid w:val="000C77E7"/>
    <w:rsid w:val="000D2F2F"/>
    <w:rsid w:val="000F554C"/>
    <w:rsid w:val="0012131D"/>
    <w:rsid w:val="00180661"/>
    <w:rsid w:val="00217276"/>
    <w:rsid w:val="00223EA1"/>
    <w:rsid w:val="00246FB6"/>
    <w:rsid w:val="00284A17"/>
    <w:rsid w:val="002A5FB3"/>
    <w:rsid w:val="002C4113"/>
    <w:rsid w:val="00306506"/>
    <w:rsid w:val="0031414A"/>
    <w:rsid w:val="00333325"/>
    <w:rsid w:val="00337C73"/>
    <w:rsid w:val="00364727"/>
    <w:rsid w:val="003863A4"/>
    <w:rsid w:val="00390496"/>
    <w:rsid w:val="003F3016"/>
    <w:rsid w:val="00497CB3"/>
    <w:rsid w:val="004C5F35"/>
    <w:rsid w:val="004F2585"/>
    <w:rsid w:val="004F3553"/>
    <w:rsid w:val="005407C2"/>
    <w:rsid w:val="00541F5B"/>
    <w:rsid w:val="00572415"/>
    <w:rsid w:val="00575248"/>
    <w:rsid w:val="005D01F9"/>
    <w:rsid w:val="005D35D4"/>
    <w:rsid w:val="005E576E"/>
    <w:rsid w:val="005F4D7B"/>
    <w:rsid w:val="00622121"/>
    <w:rsid w:val="006559A7"/>
    <w:rsid w:val="00660D6A"/>
    <w:rsid w:val="0066420E"/>
    <w:rsid w:val="00714A57"/>
    <w:rsid w:val="007201F7"/>
    <w:rsid w:val="007B1592"/>
    <w:rsid w:val="007C2928"/>
    <w:rsid w:val="007D3222"/>
    <w:rsid w:val="007F1972"/>
    <w:rsid w:val="007F2190"/>
    <w:rsid w:val="008142F7"/>
    <w:rsid w:val="00822FC8"/>
    <w:rsid w:val="00825BE4"/>
    <w:rsid w:val="008530C4"/>
    <w:rsid w:val="00872CC5"/>
    <w:rsid w:val="00876B78"/>
    <w:rsid w:val="008B6860"/>
    <w:rsid w:val="008D72B4"/>
    <w:rsid w:val="008E1BCD"/>
    <w:rsid w:val="009736EF"/>
    <w:rsid w:val="009B09CD"/>
    <w:rsid w:val="009C15C5"/>
    <w:rsid w:val="009D4954"/>
    <w:rsid w:val="00A42E7D"/>
    <w:rsid w:val="00A73577"/>
    <w:rsid w:val="00A84F7E"/>
    <w:rsid w:val="00A862A7"/>
    <w:rsid w:val="00AB220A"/>
    <w:rsid w:val="00AD758D"/>
    <w:rsid w:val="00AE1729"/>
    <w:rsid w:val="00AE695A"/>
    <w:rsid w:val="00AF3E7B"/>
    <w:rsid w:val="00B16966"/>
    <w:rsid w:val="00B20C16"/>
    <w:rsid w:val="00B33D8C"/>
    <w:rsid w:val="00B832FE"/>
    <w:rsid w:val="00B865F9"/>
    <w:rsid w:val="00B97AD9"/>
    <w:rsid w:val="00BC5BEF"/>
    <w:rsid w:val="00C26468"/>
    <w:rsid w:val="00C47BCB"/>
    <w:rsid w:val="00C507EE"/>
    <w:rsid w:val="00C97529"/>
    <w:rsid w:val="00CC1523"/>
    <w:rsid w:val="00CE30B7"/>
    <w:rsid w:val="00D33578"/>
    <w:rsid w:val="00D52BD5"/>
    <w:rsid w:val="00D52DFF"/>
    <w:rsid w:val="00D905CA"/>
    <w:rsid w:val="00DF63D7"/>
    <w:rsid w:val="00E362EC"/>
    <w:rsid w:val="00E675C2"/>
    <w:rsid w:val="00EA36D7"/>
    <w:rsid w:val="00EA53E0"/>
    <w:rsid w:val="00ED2F14"/>
    <w:rsid w:val="00ED5818"/>
    <w:rsid w:val="00F06970"/>
    <w:rsid w:val="00F32939"/>
    <w:rsid w:val="00F725E4"/>
    <w:rsid w:val="00F82850"/>
    <w:rsid w:val="00F8709C"/>
    <w:rsid w:val="00FC65F1"/>
    <w:rsid w:val="00FD30F1"/>
    <w:rsid w:val="00FE4C48"/>
    <w:rsid w:val="00FF6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ais">
    <w:name w:val="Normal"/>
    <w:qFormat/>
    <w:rsid w:val="00EA5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alonteksts">
    <w:name w:val="Balloon Text"/>
    <w:basedOn w:val="Parastais"/>
    <w:link w:val="BalontekstsRakstz"/>
    <w:uiPriority w:val="99"/>
    <w:semiHidden/>
    <w:unhideWhenUsed/>
    <w:rsid w:val="00572415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572415"/>
    <w:rPr>
      <w:rFonts w:ascii="Tahoma" w:eastAsia="Times New Roman" w:hAnsi="Tahoma" w:cs="Tahoma"/>
      <w:sz w:val="16"/>
      <w:szCs w:val="16"/>
      <w:lang w:val="en-GB"/>
    </w:rPr>
  </w:style>
  <w:style w:type="paragraph" w:styleId="Sarakstarindkopa">
    <w:name w:val="List Paragraph"/>
    <w:basedOn w:val="Parastais"/>
    <w:uiPriority w:val="34"/>
    <w:qFormat/>
    <w:rsid w:val="00223E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v-L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6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92352">
          <w:marLeft w:val="19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70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95636">
          <w:marLeft w:val="2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82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7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2161</Words>
  <Characters>1233</Characters>
  <Application>Microsoft Office Word</Application>
  <DocSecurity>0</DocSecurity>
  <Lines>10</Lines>
  <Paragraphs>6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Andris</dc:creator>
  <cp:lastModifiedBy>Jānis_R</cp:lastModifiedBy>
  <cp:revision>4</cp:revision>
  <cp:lastPrinted>2022-09-05T10:39:00Z</cp:lastPrinted>
  <dcterms:created xsi:type="dcterms:W3CDTF">2025-11-11T09:05:00Z</dcterms:created>
  <dcterms:modified xsi:type="dcterms:W3CDTF">2025-11-11T11:05:00Z</dcterms:modified>
</cp:coreProperties>
</file>